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A4E9" w14:textId="77777777" w:rsidR="001D77EE" w:rsidRDefault="00D56610">
      <w:pPr>
        <w:pStyle w:val="Title"/>
      </w:pPr>
      <w:r>
        <w:rPr>
          <w:noProof/>
        </w:rPr>
        <w:drawing>
          <wp:inline distT="0" distB="0" distL="0" distR="0" wp14:anchorId="56A84341" wp14:editId="1029071B">
            <wp:extent cx="3048000" cy="1022350"/>
            <wp:effectExtent l="0" t="0" r="0" b="0"/>
            <wp:docPr id="3" name="image1.png" descr="wood_cab"/>
            <wp:cNvGraphicFramePr/>
            <a:graphic xmlns:a="http://schemas.openxmlformats.org/drawingml/2006/main">
              <a:graphicData uri="http://schemas.openxmlformats.org/drawingml/2006/picture">
                <pic:pic xmlns:pic="http://schemas.openxmlformats.org/drawingml/2006/picture">
                  <pic:nvPicPr>
                    <pic:cNvPr id="0" name="image1.png" descr="wood_cab"/>
                    <pic:cNvPicPr preferRelativeResize="0"/>
                  </pic:nvPicPr>
                  <pic:blipFill>
                    <a:blip r:embed="rId8"/>
                    <a:srcRect/>
                    <a:stretch>
                      <a:fillRect/>
                    </a:stretch>
                  </pic:blipFill>
                  <pic:spPr>
                    <a:xfrm>
                      <a:off x="0" y="0"/>
                      <a:ext cx="3048000" cy="1022350"/>
                    </a:xfrm>
                    <a:prstGeom prst="rect">
                      <a:avLst/>
                    </a:prstGeom>
                    <a:ln/>
                  </pic:spPr>
                </pic:pic>
              </a:graphicData>
            </a:graphic>
          </wp:inline>
        </w:drawing>
      </w:r>
    </w:p>
    <w:p w14:paraId="26B96513" w14:textId="0770031E" w:rsidR="001D77EE" w:rsidRDefault="00D56610">
      <w:pPr>
        <w:pStyle w:val="Title"/>
        <w:rPr>
          <w:sz w:val="24"/>
          <w:szCs w:val="24"/>
        </w:rPr>
      </w:pPr>
      <w:r>
        <w:rPr>
          <w:sz w:val="24"/>
          <w:szCs w:val="24"/>
        </w:rPr>
        <w:t xml:space="preserve">CLIFTON TOWN COUNCIL </w:t>
      </w:r>
      <w:r w:rsidR="00614ECC">
        <w:rPr>
          <w:sz w:val="24"/>
          <w:szCs w:val="24"/>
        </w:rPr>
        <w:t xml:space="preserve">SPECIAL </w:t>
      </w:r>
      <w:r>
        <w:rPr>
          <w:sz w:val="24"/>
          <w:szCs w:val="24"/>
        </w:rPr>
        <w:t>MEETING</w:t>
      </w:r>
    </w:p>
    <w:p w14:paraId="316748FE" w14:textId="21EB81C6" w:rsidR="001D77EE" w:rsidRDefault="00C44AE8">
      <w:pPr>
        <w:tabs>
          <w:tab w:val="left" w:pos="-720"/>
        </w:tabs>
        <w:jc w:val="center"/>
        <w:rPr>
          <w:b/>
          <w:sz w:val="24"/>
          <w:szCs w:val="24"/>
        </w:rPr>
      </w:pPr>
      <w:r>
        <w:rPr>
          <w:b/>
          <w:sz w:val="24"/>
          <w:szCs w:val="24"/>
        </w:rPr>
        <w:t>WEDNESDAY</w:t>
      </w:r>
      <w:r w:rsidR="00D56610">
        <w:rPr>
          <w:b/>
          <w:sz w:val="24"/>
          <w:szCs w:val="24"/>
        </w:rPr>
        <w:t xml:space="preserve">, </w:t>
      </w:r>
      <w:r w:rsidR="003D43A5">
        <w:rPr>
          <w:b/>
          <w:sz w:val="24"/>
          <w:szCs w:val="24"/>
        </w:rPr>
        <w:t xml:space="preserve">OCTOBER </w:t>
      </w:r>
      <w:r w:rsidR="00614ECC">
        <w:rPr>
          <w:b/>
          <w:sz w:val="24"/>
          <w:szCs w:val="24"/>
        </w:rPr>
        <w:t>28</w:t>
      </w:r>
      <w:r w:rsidR="00286B40">
        <w:rPr>
          <w:b/>
          <w:sz w:val="24"/>
          <w:szCs w:val="24"/>
        </w:rPr>
        <w:t>, 2026</w:t>
      </w:r>
      <w:r w:rsidR="00D56610">
        <w:rPr>
          <w:b/>
          <w:sz w:val="24"/>
          <w:szCs w:val="24"/>
        </w:rPr>
        <w:t xml:space="preserve">, </w:t>
      </w:r>
      <w:r w:rsidR="00614ECC">
        <w:rPr>
          <w:b/>
          <w:sz w:val="24"/>
          <w:szCs w:val="24"/>
        </w:rPr>
        <w:t>6</w:t>
      </w:r>
      <w:r w:rsidR="00D56610">
        <w:rPr>
          <w:b/>
          <w:sz w:val="24"/>
          <w:szCs w:val="24"/>
        </w:rPr>
        <w:t>:</w:t>
      </w:r>
      <w:r w:rsidR="007B2139">
        <w:rPr>
          <w:b/>
          <w:sz w:val="24"/>
          <w:szCs w:val="24"/>
        </w:rPr>
        <w:t>3</w:t>
      </w:r>
      <w:r w:rsidR="00D56610">
        <w:rPr>
          <w:b/>
          <w:sz w:val="24"/>
          <w:szCs w:val="24"/>
        </w:rPr>
        <w:t>0 PM</w:t>
      </w:r>
    </w:p>
    <w:p w14:paraId="62680FDD" w14:textId="77777777" w:rsidR="001D77EE" w:rsidRDefault="00D56610">
      <w:pPr>
        <w:tabs>
          <w:tab w:val="left" w:pos="-720"/>
        </w:tabs>
        <w:jc w:val="center"/>
        <w:rPr>
          <w:b/>
          <w:sz w:val="24"/>
          <w:szCs w:val="24"/>
        </w:rPr>
      </w:pPr>
      <w:r>
        <w:rPr>
          <w:b/>
          <w:sz w:val="24"/>
          <w:szCs w:val="24"/>
        </w:rPr>
        <w:t>WAYNE H. NICKUM COMMUNITY MEETING HALL</w:t>
      </w:r>
    </w:p>
    <w:p w14:paraId="4D357816" w14:textId="77777777" w:rsidR="001D77EE" w:rsidRDefault="00D56610">
      <w:pPr>
        <w:tabs>
          <w:tab w:val="left" w:pos="-720"/>
        </w:tabs>
        <w:jc w:val="center"/>
        <w:rPr>
          <w:b/>
          <w:sz w:val="24"/>
          <w:szCs w:val="24"/>
        </w:rPr>
      </w:pPr>
      <w:r>
        <w:rPr>
          <w:b/>
          <w:sz w:val="24"/>
          <w:szCs w:val="24"/>
        </w:rPr>
        <w:t>12641 CHAPEL ROAD</w:t>
      </w:r>
    </w:p>
    <w:p w14:paraId="174CC5ED" w14:textId="77777777" w:rsidR="001D77EE" w:rsidRDefault="00D56610">
      <w:pPr>
        <w:tabs>
          <w:tab w:val="left" w:pos="-720"/>
        </w:tabs>
        <w:jc w:val="center"/>
        <w:rPr>
          <w:b/>
          <w:sz w:val="24"/>
          <w:szCs w:val="24"/>
        </w:rPr>
      </w:pPr>
      <w:r>
        <w:rPr>
          <w:b/>
          <w:sz w:val="24"/>
          <w:szCs w:val="24"/>
        </w:rPr>
        <w:t>CLIFTON, VIRGINIA 20124</w:t>
      </w:r>
    </w:p>
    <w:p w14:paraId="7751D815" w14:textId="77777777" w:rsidR="001D77EE" w:rsidRDefault="001D77EE">
      <w:pPr>
        <w:tabs>
          <w:tab w:val="left" w:pos="-720"/>
        </w:tabs>
        <w:jc w:val="both"/>
        <w:rPr>
          <w:sz w:val="24"/>
          <w:szCs w:val="24"/>
          <w:u w:val="single"/>
        </w:rPr>
      </w:pPr>
    </w:p>
    <w:p w14:paraId="15BC2EBD" w14:textId="77777777" w:rsidR="001D77EE" w:rsidRDefault="001D77EE">
      <w:pPr>
        <w:rPr>
          <w:sz w:val="24"/>
          <w:szCs w:val="24"/>
        </w:rPr>
      </w:pPr>
    </w:p>
    <w:p w14:paraId="2DC7FC4B" w14:textId="77777777" w:rsidR="0031077F" w:rsidRDefault="00286B40" w:rsidP="00286B40">
      <w:pPr>
        <w:pStyle w:val="ListNumber"/>
        <w:rPr>
          <w:sz w:val="24"/>
          <w:szCs w:val="24"/>
        </w:rPr>
      </w:pPr>
      <w:r w:rsidRPr="00286B40">
        <w:rPr>
          <w:sz w:val="24"/>
          <w:szCs w:val="24"/>
        </w:rPr>
        <w:t>Apply Policy for Remote Participation by Electronic Means for Town of Clifton (if needed).</w:t>
      </w:r>
    </w:p>
    <w:p w14:paraId="3A7CA8BD" w14:textId="09C0D95F" w:rsidR="0031077F" w:rsidRDefault="0031077F" w:rsidP="005E7DD2">
      <w:pPr>
        <w:pStyle w:val="ListNumber"/>
        <w:numPr>
          <w:ilvl w:val="0"/>
          <w:numId w:val="0"/>
        </w:numPr>
        <w:rPr>
          <w:sz w:val="24"/>
          <w:szCs w:val="24"/>
        </w:rPr>
      </w:pPr>
    </w:p>
    <w:p w14:paraId="712985EB" w14:textId="09AFCA48" w:rsidR="00F80F5A" w:rsidRDefault="00614ECC" w:rsidP="00614ECC">
      <w:pPr>
        <w:numPr>
          <w:ilvl w:val="0"/>
          <w:numId w:val="2"/>
        </w:numPr>
        <w:pBdr>
          <w:top w:val="nil"/>
          <w:left w:val="nil"/>
          <w:bottom w:val="nil"/>
          <w:right w:val="nil"/>
          <w:between w:val="nil"/>
        </w:pBdr>
        <w:rPr>
          <w:color w:val="000000"/>
          <w:sz w:val="24"/>
          <w:szCs w:val="24"/>
        </w:rPr>
      </w:pPr>
      <w:r>
        <w:rPr>
          <w:color w:val="000000"/>
          <w:sz w:val="24"/>
          <w:szCs w:val="24"/>
        </w:rPr>
        <w:t>Announcement of the Town Council Candidates</w:t>
      </w:r>
      <w:r>
        <w:rPr>
          <w:color w:val="000000"/>
          <w:sz w:val="24"/>
          <w:szCs w:val="24"/>
        </w:rPr>
        <w:br/>
      </w:r>
    </w:p>
    <w:p w14:paraId="0BF323C4" w14:textId="344A520F" w:rsidR="00614ECC" w:rsidRPr="0046181E" w:rsidRDefault="00C47B51" w:rsidP="00614ECC">
      <w:pPr>
        <w:numPr>
          <w:ilvl w:val="0"/>
          <w:numId w:val="2"/>
        </w:numPr>
        <w:pBdr>
          <w:top w:val="nil"/>
          <w:left w:val="nil"/>
          <w:bottom w:val="nil"/>
          <w:right w:val="nil"/>
          <w:between w:val="nil"/>
        </w:pBdr>
        <w:rPr>
          <w:color w:val="000000"/>
          <w:sz w:val="24"/>
          <w:szCs w:val="24"/>
        </w:rPr>
      </w:pPr>
      <w:r>
        <w:rPr>
          <w:color w:val="000000"/>
          <w:sz w:val="24"/>
          <w:szCs w:val="24"/>
        </w:rPr>
        <w:t>Outstanding Payment Approvals</w:t>
      </w:r>
    </w:p>
    <w:p w14:paraId="53ACD534" w14:textId="4F7E7A0A" w:rsidR="00F74FB7" w:rsidRDefault="00F74FB7" w:rsidP="0046181E">
      <w:pPr>
        <w:pBdr>
          <w:top w:val="nil"/>
          <w:left w:val="nil"/>
          <w:bottom w:val="nil"/>
          <w:right w:val="nil"/>
          <w:between w:val="nil"/>
        </w:pBdr>
        <w:ind w:left="1440"/>
        <w:rPr>
          <w:color w:val="000000"/>
          <w:sz w:val="24"/>
          <w:szCs w:val="24"/>
        </w:rPr>
      </w:pPr>
    </w:p>
    <w:p w14:paraId="63A89D52" w14:textId="43D50883" w:rsidR="001D77EE" w:rsidRDefault="00D56610" w:rsidP="00C018E5">
      <w:pPr>
        <w:numPr>
          <w:ilvl w:val="0"/>
          <w:numId w:val="2"/>
        </w:numPr>
        <w:pBdr>
          <w:top w:val="nil"/>
          <w:left w:val="nil"/>
          <w:bottom w:val="nil"/>
          <w:right w:val="nil"/>
          <w:between w:val="nil"/>
        </w:pBdr>
      </w:pPr>
      <w:r w:rsidRPr="00C018E5">
        <w:rPr>
          <w:color w:val="000000"/>
          <w:sz w:val="24"/>
          <w:szCs w:val="24"/>
        </w:rPr>
        <w:t>Adjournment.</w:t>
      </w:r>
    </w:p>
    <w:sectPr w:rsidR="001D77EE">
      <w:headerReference w:type="default" r:id="rId9"/>
      <w:footerReference w:type="default" r:id="rId10"/>
      <w:pgSz w:w="12240" w:h="15840"/>
      <w:pgMar w:top="1152" w:right="1440"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4F951" w14:textId="77777777" w:rsidR="00CF6150" w:rsidRDefault="00CF6150">
      <w:r>
        <w:separator/>
      </w:r>
    </w:p>
  </w:endnote>
  <w:endnote w:type="continuationSeparator" w:id="0">
    <w:p w14:paraId="42470EEC" w14:textId="77777777" w:rsidR="00CF6150" w:rsidRDefault="00CF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55B8C5B-7B48-4029-943F-541E6A1D58B5}"/>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Bold r:id="rId2" w:fontKey="{3D295409-6E0C-455A-83FB-A1B45308640D}"/>
  </w:font>
  <w:font w:name="Tahoma">
    <w:panose1 w:val="020B0604030504040204"/>
    <w:charset w:val="00"/>
    <w:family w:val="swiss"/>
    <w:pitch w:val="variable"/>
    <w:sig w:usb0="E1002EFF" w:usb1="C000605B" w:usb2="00000029" w:usb3="00000000" w:csb0="000101FF" w:csb1="00000000"/>
    <w:embedRegular r:id="rId3" w:fontKey="{8F247AE5-1EC5-42B0-B01B-BC3E66DCEE9F}"/>
  </w:font>
  <w:font w:name="Calibri">
    <w:panose1 w:val="020F0502020204030204"/>
    <w:charset w:val="00"/>
    <w:family w:val="swiss"/>
    <w:pitch w:val="variable"/>
    <w:sig w:usb0="E4002EFF" w:usb1="C200247B" w:usb2="00000009" w:usb3="00000000" w:csb0="000001FF" w:csb1="00000000"/>
    <w:embedRegular r:id="rId4" w:fontKey="{DCB74F56-8AFE-4F81-B6DB-5A4F0B2B45D3}"/>
  </w:font>
  <w:font w:name="Georgia">
    <w:panose1 w:val="02040502050405020303"/>
    <w:charset w:val="00"/>
    <w:family w:val="roman"/>
    <w:pitch w:val="variable"/>
    <w:sig w:usb0="00000287" w:usb1="00000000" w:usb2="00000000" w:usb3="00000000" w:csb0="0000009F" w:csb1="00000000"/>
    <w:embedRegular r:id="rId5" w:fontKey="{402A13C8-FD75-4947-9973-3B6A54A47DB5}"/>
    <w:embedItalic r:id="rId6" w:fontKey="{A252DAC3-89BD-45E5-A1CE-F4362920A05B}"/>
  </w:font>
  <w:font w:name="Arial Narrow">
    <w:panose1 w:val="020B0606020202030204"/>
    <w:charset w:val="00"/>
    <w:family w:val="swiss"/>
    <w:pitch w:val="variable"/>
    <w:sig w:usb0="00000287" w:usb1="00000800" w:usb2="00000000" w:usb3="00000000" w:csb0="0000009F" w:csb1="00000000"/>
    <w:embedRegular r:id="rId7" w:fontKey="{041D9763-CD24-4E32-BD91-8941ADF1C89A}"/>
  </w:font>
  <w:font w:name="Cambria">
    <w:panose1 w:val="02040503050406030204"/>
    <w:charset w:val="00"/>
    <w:family w:val="roman"/>
    <w:pitch w:val="variable"/>
    <w:sig w:usb0="E00006FF" w:usb1="420024FF" w:usb2="02000000" w:usb3="00000000" w:csb0="0000019F" w:csb1="00000000"/>
    <w:embedRegular r:id="rId8" w:fontKey="{53375E57-07F8-478E-95ED-967F817BFC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EF4B" w14:textId="77777777" w:rsidR="001D77EE" w:rsidRDefault="001D77EE">
    <w:pPr>
      <w:pBdr>
        <w:top w:val="nil"/>
        <w:left w:val="nil"/>
        <w:bottom w:val="nil"/>
        <w:right w:val="nil"/>
        <w:between w:val="nil"/>
      </w:pBdr>
      <w:tabs>
        <w:tab w:val="center" w:pos="4680"/>
        <w:tab w:val="right" w:pos="9360"/>
      </w:tabs>
      <w:rPr>
        <w:color w:val="000000"/>
      </w:rPr>
    </w:pPr>
  </w:p>
  <w:p w14:paraId="55DAE92F" w14:textId="77777777" w:rsidR="001D77EE" w:rsidRDefault="00D5661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AA60D4">
      <w:rPr>
        <w:noProof/>
        <w:color w:val="000000"/>
      </w:rPr>
      <w:t>1</w:t>
    </w:r>
    <w:r>
      <w:rPr>
        <w:color w:val="000000"/>
      </w:rPr>
      <w:fldChar w:fldCharType="end"/>
    </w:r>
    <w:r>
      <w:rPr>
        <w:color w:val="000000"/>
      </w:rPr>
      <w:t xml:space="preserve">| </w:t>
    </w:r>
    <w:r>
      <w:rPr>
        <w:rFonts w:ascii="Arial Narrow" w:eastAsia="Arial Narrow" w:hAnsi="Arial Narrow" w:cs="Arial Narrow"/>
        <w:color w:val="000000"/>
      </w:rPr>
      <w:t>If anyone attending this meeting requires an ASL or English language interpreter, or any other type of special accommodation or auxiliary aid, please contact the Town Clerk at clerk@cliftonva.gov. A request should be made at least five (5) days in advance of the meeting to provide sufficient time to make the necessary arrangements. These services are available at no charge to the individual.</w:t>
    </w:r>
  </w:p>
  <w:p w14:paraId="4A30A137" w14:textId="77777777" w:rsidR="001D77EE" w:rsidRDefault="001D77EE">
    <w:pPr>
      <w:pBdr>
        <w:top w:val="nil"/>
        <w:left w:val="nil"/>
        <w:bottom w:val="nil"/>
        <w:right w:val="nil"/>
        <w:between w:val="nil"/>
      </w:pBdr>
      <w:tabs>
        <w:tab w:val="center" w:pos="4680"/>
        <w:tab w:val="right" w:pos="9360"/>
      </w:tabs>
      <w:rPr>
        <w:color w:val="000000"/>
      </w:rPr>
    </w:pPr>
  </w:p>
  <w:p w14:paraId="46A59F76" w14:textId="77777777" w:rsidR="001D77EE" w:rsidRDefault="001D77EE">
    <w:pPr>
      <w:pBdr>
        <w:top w:val="nil"/>
        <w:left w:val="nil"/>
        <w:bottom w:val="nil"/>
        <w:right w:val="nil"/>
        <w:between w:val="nil"/>
      </w:pBdr>
      <w:tabs>
        <w:tab w:val="center" w:pos="4680"/>
        <w:tab w:val="right" w:pos="9360"/>
      </w:tabs>
      <w:jc w:val="center"/>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4EAD8" w14:textId="77777777" w:rsidR="00CF6150" w:rsidRDefault="00CF6150">
      <w:r>
        <w:separator/>
      </w:r>
    </w:p>
  </w:footnote>
  <w:footnote w:type="continuationSeparator" w:id="0">
    <w:p w14:paraId="48A9020F" w14:textId="77777777" w:rsidR="00CF6150" w:rsidRDefault="00CF6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7407" w14:textId="77777777" w:rsidR="001D77EE" w:rsidRDefault="00D56610">
    <w:pPr>
      <w:pBdr>
        <w:top w:val="nil"/>
        <w:left w:val="nil"/>
        <w:bottom w:val="nil"/>
        <w:right w:val="nil"/>
        <w:between w:val="nil"/>
      </w:pBdr>
      <w:tabs>
        <w:tab w:val="center" w:pos="4680"/>
        <w:tab w:val="right" w:pos="9360"/>
      </w:tabs>
      <w:rPr>
        <w:color w:val="000000"/>
      </w:rPr>
    </w:pPr>
    <w:r>
      <w:rPr>
        <w:color w:val="000000"/>
      </w:rPr>
      <w:t>Wayne H. Nickum Town Hall</w:t>
    </w:r>
    <w:r>
      <w:rPr>
        <w:color w:val="000000"/>
      </w:rPr>
      <w:tab/>
    </w:r>
    <w:r>
      <w:rPr>
        <w:color w:val="000000"/>
      </w:rPr>
      <w:tab/>
      <w:t>Mailing Address:</w:t>
    </w:r>
  </w:p>
  <w:p w14:paraId="5A140463" w14:textId="77777777" w:rsidR="001D77EE" w:rsidRDefault="00D56610">
    <w:pPr>
      <w:pBdr>
        <w:top w:val="nil"/>
        <w:left w:val="nil"/>
        <w:bottom w:val="nil"/>
        <w:right w:val="nil"/>
        <w:between w:val="nil"/>
      </w:pBdr>
      <w:tabs>
        <w:tab w:val="center" w:pos="4680"/>
        <w:tab w:val="right" w:pos="9360"/>
      </w:tabs>
      <w:rPr>
        <w:color w:val="000000"/>
      </w:rPr>
    </w:pPr>
    <w:r>
      <w:rPr>
        <w:color w:val="000000"/>
      </w:rPr>
      <w:t>12641 Chapel Road</w:t>
    </w:r>
    <w:r>
      <w:rPr>
        <w:color w:val="000000"/>
      </w:rPr>
      <w:tab/>
    </w:r>
    <w:r>
      <w:rPr>
        <w:color w:val="000000"/>
      </w:rPr>
      <w:tab/>
      <w:t>P.O. Box 309</w:t>
    </w:r>
  </w:p>
  <w:p w14:paraId="4CF92D9E" w14:textId="77777777" w:rsidR="001D77EE" w:rsidRDefault="00D56610">
    <w:pPr>
      <w:pBdr>
        <w:top w:val="nil"/>
        <w:left w:val="nil"/>
        <w:bottom w:val="nil"/>
        <w:right w:val="nil"/>
        <w:between w:val="nil"/>
      </w:pBdr>
      <w:tabs>
        <w:tab w:val="center" w:pos="4680"/>
        <w:tab w:val="right" w:pos="9360"/>
      </w:tabs>
      <w:spacing w:after="240"/>
      <w:rPr>
        <w:color w:val="000000"/>
      </w:rPr>
    </w:pPr>
    <w:r>
      <w:rPr>
        <w:color w:val="000000"/>
      </w:rPr>
      <w:t xml:space="preserve">Clifton, VA </w:t>
    </w:r>
    <w:r>
      <w:t xml:space="preserve">20124 </w:t>
    </w:r>
    <w:r>
      <w:tab/>
    </w:r>
    <w:r>
      <w:tab/>
      <w:t>Clifton</w:t>
    </w:r>
    <w:r>
      <w:rPr>
        <w:color w:val="000000"/>
      </w:rPr>
      <w:t>, VA 20124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C16"/>
    <w:multiLevelType w:val="multilevel"/>
    <w:tmpl w:val="AD785796"/>
    <w:lvl w:ilvl="0">
      <w:start w:val="1"/>
      <w:numFmt w:val="decimal"/>
      <w:pStyle w:val="ListNumber"/>
      <w:lvlText w:val="%1."/>
      <w:lvlJc w:val="left"/>
      <w:pPr>
        <w:ind w:left="720" w:hanging="360"/>
      </w:pPr>
      <w:rPr>
        <w:rFonts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301A24"/>
    <w:multiLevelType w:val="multilevel"/>
    <w:tmpl w:val="0E96CCCE"/>
    <w:lvl w:ilvl="0">
      <w:start w:val="1"/>
      <w:numFmt w:val="bullet"/>
      <w:lvlText w:val="⋅"/>
      <w:lvlJc w:val="left"/>
      <w:pPr>
        <w:ind w:left="99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4B5C1B"/>
    <w:multiLevelType w:val="hybridMultilevel"/>
    <w:tmpl w:val="6484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B06913"/>
    <w:multiLevelType w:val="multilevel"/>
    <w:tmpl w:val="8A90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B00D9"/>
    <w:multiLevelType w:val="hybridMultilevel"/>
    <w:tmpl w:val="874CD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00838"/>
    <w:multiLevelType w:val="multilevel"/>
    <w:tmpl w:val="F510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B7FA1"/>
    <w:multiLevelType w:val="hybridMultilevel"/>
    <w:tmpl w:val="A1F6C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C0A08F5"/>
    <w:multiLevelType w:val="multilevel"/>
    <w:tmpl w:val="90EC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EB680F"/>
    <w:multiLevelType w:val="multilevel"/>
    <w:tmpl w:val="8C3A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F26416"/>
    <w:multiLevelType w:val="hybridMultilevel"/>
    <w:tmpl w:val="336E6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1F11D3"/>
    <w:multiLevelType w:val="multilevel"/>
    <w:tmpl w:val="EED28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BB7DD3"/>
    <w:multiLevelType w:val="multilevel"/>
    <w:tmpl w:val="C590CA6C"/>
    <w:lvl w:ilvl="0">
      <w:start w:val="2"/>
      <w:numFmt w:val="decimal"/>
      <w:lvlText w:val="%1."/>
      <w:lvlJc w:val="left"/>
      <w:pPr>
        <w:ind w:left="720" w:hanging="360"/>
      </w:pPr>
      <w:rPr>
        <w:rFonts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ED53E43"/>
    <w:multiLevelType w:val="hybridMultilevel"/>
    <w:tmpl w:val="8B9EB7F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7B8D33DC"/>
    <w:multiLevelType w:val="multilevel"/>
    <w:tmpl w:val="5442BFE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29201269">
    <w:abstractNumId w:val="1"/>
  </w:num>
  <w:num w:numId="2" w16cid:durableId="1848131130">
    <w:abstractNumId w:val="11"/>
  </w:num>
  <w:num w:numId="3" w16cid:durableId="975182690">
    <w:abstractNumId w:val="13"/>
  </w:num>
  <w:num w:numId="4" w16cid:durableId="2021658582">
    <w:abstractNumId w:val="6"/>
  </w:num>
  <w:num w:numId="5" w16cid:durableId="737745367">
    <w:abstractNumId w:val="2"/>
  </w:num>
  <w:num w:numId="6" w16cid:durableId="2020697628">
    <w:abstractNumId w:val="4"/>
  </w:num>
  <w:num w:numId="7" w16cid:durableId="684021267">
    <w:abstractNumId w:val="12"/>
  </w:num>
  <w:num w:numId="8" w16cid:durableId="1233854615">
    <w:abstractNumId w:val="0"/>
  </w:num>
  <w:num w:numId="9" w16cid:durableId="183522005">
    <w:abstractNumId w:val="7"/>
  </w:num>
  <w:num w:numId="10" w16cid:durableId="622469495">
    <w:abstractNumId w:val="9"/>
  </w:num>
  <w:num w:numId="11" w16cid:durableId="306319406">
    <w:abstractNumId w:val="0"/>
  </w:num>
  <w:num w:numId="12" w16cid:durableId="217784195">
    <w:abstractNumId w:val="10"/>
  </w:num>
  <w:num w:numId="13" w16cid:durableId="2049331809">
    <w:abstractNumId w:val="5"/>
  </w:num>
  <w:num w:numId="14" w16cid:durableId="1734498094">
    <w:abstractNumId w:val="3"/>
  </w:num>
  <w:num w:numId="15" w16cid:durableId="11544493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7EE"/>
    <w:rsid w:val="000700E8"/>
    <w:rsid w:val="000972A6"/>
    <w:rsid w:val="00136FA7"/>
    <w:rsid w:val="001530A5"/>
    <w:rsid w:val="00154E18"/>
    <w:rsid w:val="00195CFF"/>
    <w:rsid w:val="001A3083"/>
    <w:rsid w:val="001D77EE"/>
    <w:rsid w:val="0020258A"/>
    <w:rsid w:val="00217592"/>
    <w:rsid w:val="00224DD9"/>
    <w:rsid w:val="0022705A"/>
    <w:rsid w:val="00230AAE"/>
    <w:rsid w:val="00233252"/>
    <w:rsid w:val="002438A3"/>
    <w:rsid w:val="0024745E"/>
    <w:rsid w:val="00251478"/>
    <w:rsid w:val="00281CC4"/>
    <w:rsid w:val="00286B40"/>
    <w:rsid w:val="00291169"/>
    <w:rsid w:val="00291D63"/>
    <w:rsid w:val="002A4CF6"/>
    <w:rsid w:val="002C4AB2"/>
    <w:rsid w:val="002D1EE5"/>
    <w:rsid w:val="002D5A32"/>
    <w:rsid w:val="00305B91"/>
    <w:rsid w:val="0031077F"/>
    <w:rsid w:val="00337378"/>
    <w:rsid w:val="0038413B"/>
    <w:rsid w:val="003D43A5"/>
    <w:rsid w:val="003F0F88"/>
    <w:rsid w:val="0042159C"/>
    <w:rsid w:val="00427119"/>
    <w:rsid w:val="0046181E"/>
    <w:rsid w:val="0047515F"/>
    <w:rsid w:val="00475D52"/>
    <w:rsid w:val="004815A7"/>
    <w:rsid w:val="00483298"/>
    <w:rsid w:val="00494066"/>
    <w:rsid w:val="004C3999"/>
    <w:rsid w:val="004D0779"/>
    <w:rsid w:val="004D2AD7"/>
    <w:rsid w:val="004E2E69"/>
    <w:rsid w:val="00560D8A"/>
    <w:rsid w:val="00582D57"/>
    <w:rsid w:val="005D28F7"/>
    <w:rsid w:val="005E7DD2"/>
    <w:rsid w:val="00614ECC"/>
    <w:rsid w:val="00616DC2"/>
    <w:rsid w:val="006520ED"/>
    <w:rsid w:val="006640F7"/>
    <w:rsid w:val="0069492F"/>
    <w:rsid w:val="006A0A30"/>
    <w:rsid w:val="006A6A9A"/>
    <w:rsid w:val="006B3082"/>
    <w:rsid w:val="006B4613"/>
    <w:rsid w:val="006C2764"/>
    <w:rsid w:val="00773DE1"/>
    <w:rsid w:val="007B2139"/>
    <w:rsid w:val="007C7FA2"/>
    <w:rsid w:val="007E467B"/>
    <w:rsid w:val="008013CC"/>
    <w:rsid w:val="00810F6B"/>
    <w:rsid w:val="008202DD"/>
    <w:rsid w:val="00842F2C"/>
    <w:rsid w:val="008473DE"/>
    <w:rsid w:val="0084748A"/>
    <w:rsid w:val="008477C7"/>
    <w:rsid w:val="00853436"/>
    <w:rsid w:val="008D095E"/>
    <w:rsid w:val="008D0D21"/>
    <w:rsid w:val="008D2C8E"/>
    <w:rsid w:val="008E270D"/>
    <w:rsid w:val="008E27AE"/>
    <w:rsid w:val="008E2F0B"/>
    <w:rsid w:val="0094059C"/>
    <w:rsid w:val="00970200"/>
    <w:rsid w:val="0098625C"/>
    <w:rsid w:val="00997047"/>
    <w:rsid w:val="009B52EA"/>
    <w:rsid w:val="009B7813"/>
    <w:rsid w:val="00A03042"/>
    <w:rsid w:val="00A22F87"/>
    <w:rsid w:val="00A60DDB"/>
    <w:rsid w:val="00A72464"/>
    <w:rsid w:val="00A75CAD"/>
    <w:rsid w:val="00A76CFA"/>
    <w:rsid w:val="00AA60D4"/>
    <w:rsid w:val="00AA7051"/>
    <w:rsid w:val="00AC495A"/>
    <w:rsid w:val="00AC5A88"/>
    <w:rsid w:val="00AE6474"/>
    <w:rsid w:val="00AF3105"/>
    <w:rsid w:val="00B21FB0"/>
    <w:rsid w:val="00B310B9"/>
    <w:rsid w:val="00B44D8E"/>
    <w:rsid w:val="00B45769"/>
    <w:rsid w:val="00B52C60"/>
    <w:rsid w:val="00B80C9B"/>
    <w:rsid w:val="00B82105"/>
    <w:rsid w:val="00BC0285"/>
    <w:rsid w:val="00BD65D6"/>
    <w:rsid w:val="00BE2840"/>
    <w:rsid w:val="00BF1C10"/>
    <w:rsid w:val="00C018E5"/>
    <w:rsid w:val="00C20549"/>
    <w:rsid w:val="00C25B99"/>
    <w:rsid w:val="00C44AE8"/>
    <w:rsid w:val="00C475E8"/>
    <w:rsid w:val="00C47B51"/>
    <w:rsid w:val="00C551F3"/>
    <w:rsid w:val="00CE7B5A"/>
    <w:rsid w:val="00CF6150"/>
    <w:rsid w:val="00D020C7"/>
    <w:rsid w:val="00D43F68"/>
    <w:rsid w:val="00D5640F"/>
    <w:rsid w:val="00D56610"/>
    <w:rsid w:val="00D578AC"/>
    <w:rsid w:val="00D667E6"/>
    <w:rsid w:val="00D7051E"/>
    <w:rsid w:val="00D70CF9"/>
    <w:rsid w:val="00D73882"/>
    <w:rsid w:val="00D83396"/>
    <w:rsid w:val="00DC34AB"/>
    <w:rsid w:val="00E10C59"/>
    <w:rsid w:val="00E15B81"/>
    <w:rsid w:val="00E41956"/>
    <w:rsid w:val="00E47BB5"/>
    <w:rsid w:val="00E55E2D"/>
    <w:rsid w:val="00E64777"/>
    <w:rsid w:val="00EA6447"/>
    <w:rsid w:val="00EB029C"/>
    <w:rsid w:val="00EC115B"/>
    <w:rsid w:val="00ED6B6F"/>
    <w:rsid w:val="00F0101A"/>
    <w:rsid w:val="00F01293"/>
    <w:rsid w:val="00F0296A"/>
    <w:rsid w:val="00F078D7"/>
    <w:rsid w:val="00F16E38"/>
    <w:rsid w:val="00F175DE"/>
    <w:rsid w:val="00F314D0"/>
    <w:rsid w:val="00F34CCF"/>
    <w:rsid w:val="00F542F7"/>
    <w:rsid w:val="00F54E14"/>
    <w:rsid w:val="00F60BBB"/>
    <w:rsid w:val="00F74FB7"/>
    <w:rsid w:val="00F80F5A"/>
    <w:rsid w:val="00FA01F1"/>
    <w:rsid w:val="00FA67E3"/>
    <w:rsid w:val="00FA6E8B"/>
    <w:rsid w:val="00FE0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AC28A"/>
  <w15:docId w15:val="{4936DBC9-98F7-45B6-B537-FE192682E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A5B"/>
  </w:style>
  <w:style w:type="paragraph" w:styleId="Heading1">
    <w:name w:val="heading 1"/>
    <w:basedOn w:val="Normal"/>
    <w:next w:val="Normal"/>
    <w:uiPriority w:val="9"/>
    <w:qFormat/>
    <w:pPr>
      <w:keepNext/>
      <w:tabs>
        <w:tab w:val="left" w:pos="-720"/>
      </w:tabs>
      <w:suppressAutoHyphens/>
      <w:jc w:val="both"/>
      <w:outlineLvl w:val="0"/>
    </w:pPr>
    <w:rPr>
      <w:b/>
      <w:bCs/>
      <w:spacing w:val="-3"/>
    </w:rPr>
  </w:style>
  <w:style w:type="paragraph" w:styleId="Heading2">
    <w:name w:val="heading 2"/>
    <w:basedOn w:val="Normal"/>
    <w:next w:val="Normal"/>
    <w:uiPriority w:val="9"/>
    <w:semiHidden/>
    <w:unhideWhenUsed/>
    <w:qFormat/>
    <w:pPr>
      <w:keepNext/>
      <w:tabs>
        <w:tab w:val="left" w:pos="-720"/>
      </w:tabs>
      <w:suppressAutoHyphens/>
      <w:jc w:val="both"/>
      <w:outlineLvl w:val="1"/>
    </w:pPr>
    <w:rPr>
      <w:b/>
      <w:bCs/>
      <w:spacing w:val="-3"/>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tabs>
        <w:tab w:val="left" w:pos="-720"/>
      </w:tabs>
      <w:suppressAutoHyphens/>
      <w:jc w:val="center"/>
    </w:pPr>
    <w:rPr>
      <w:b/>
      <w:spacing w:val="-3"/>
    </w:rPr>
  </w:style>
  <w:style w:type="paragraph" w:styleId="BodyText3">
    <w:name w:val="Body Text 3"/>
    <w:basedOn w:val="Normal"/>
    <w:pPr>
      <w:tabs>
        <w:tab w:val="left" w:pos="-720"/>
      </w:tabs>
      <w:suppressAutoHyphens/>
      <w:jc w:val="both"/>
    </w:pPr>
    <w:rPr>
      <w:rFonts w:ascii="Garamond" w:hAnsi="Garamond"/>
      <w:b/>
      <w:spacing w:val="-3"/>
    </w:rPr>
  </w:style>
  <w:style w:type="paragraph" w:styleId="BodyTextIndent">
    <w:name w:val="Body Text Indent"/>
    <w:basedOn w:val="Normal"/>
    <w:pPr>
      <w:tabs>
        <w:tab w:val="left" w:pos="-720"/>
      </w:tabs>
      <w:suppressAutoHyphens/>
      <w:ind w:left="720" w:hanging="720"/>
      <w:jc w:val="both"/>
    </w:pPr>
    <w:rPr>
      <w:spacing w:val="-3"/>
    </w:rPr>
  </w:style>
  <w:style w:type="character" w:customStyle="1" w:styleId="TitleChar">
    <w:name w:val="Title Char"/>
    <w:link w:val="Title"/>
    <w:rPr>
      <w:b/>
      <w:spacing w:val="-3"/>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DocID">
    <w:name w:val="DocID"/>
    <w:rPr>
      <w:rFonts w:ascii="Times New Roman" w:hAnsi="Times New Roman" w:cs="Times New Roman"/>
      <w:b w:val="0"/>
      <w:i w:val="0"/>
      <w:color w:val="000000"/>
      <w:sz w:val="16"/>
      <w:u w:val="non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ListParagraph">
    <w:name w:val="List Paragraph"/>
    <w:basedOn w:val="Normal"/>
    <w:uiPriority w:val="34"/>
    <w:qFormat/>
    <w:pPr>
      <w:ind w:left="720"/>
    </w:pPr>
    <w:rPr>
      <w:rFonts w:ascii="Calibri" w:eastAsia="Calibri" w:hAnsi="Calibri"/>
      <w:sz w:val="22"/>
      <w:szCs w:val="22"/>
    </w:rPr>
  </w:style>
  <w:style w:type="paragraph" w:styleId="ListNumber">
    <w:name w:val="List Number"/>
    <w:basedOn w:val="Normal"/>
    <w:uiPriority w:val="99"/>
    <w:unhideWhenUsed/>
    <w:pPr>
      <w:numPr>
        <w:numId w:val="8"/>
      </w:numPr>
      <w:contextualSpacing/>
    </w:pPr>
  </w:style>
  <w:style w:type="paragraph" w:styleId="ListBullet">
    <w:name w:val="List Bullet"/>
    <w:basedOn w:val="Normal"/>
    <w:uiPriority w:val="99"/>
    <w:unhideWhenUsed/>
    <w:pPr>
      <w:numPr>
        <w:numId w:val="3"/>
      </w:numPr>
      <w:contextualSpacing/>
    </w:pPr>
  </w:style>
  <w:style w:type="character" w:styleId="PlaceholderText">
    <w:name w:val="Placeholder Text"/>
    <w:uiPriority w:val="99"/>
    <w:semiHidden/>
    <w:rPr>
      <w:color w:val="808080"/>
    </w:rPr>
  </w:style>
  <w:style w:type="character" w:styleId="Hyperlink">
    <w:name w:val="Hyperlink"/>
    <w:uiPriority w:val="99"/>
    <w:unhideWhenUsed/>
    <w:rsid w:val="00624C60"/>
    <w:rPr>
      <w:color w:val="0000FF"/>
      <w:u w:val="single"/>
    </w:rPr>
  </w:style>
  <w:style w:type="character" w:styleId="UnresolvedMention">
    <w:name w:val="Unresolved Mention"/>
    <w:uiPriority w:val="99"/>
    <w:semiHidden/>
    <w:unhideWhenUsed/>
    <w:rsid w:val="00624C60"/>
    <w:rPr>
      <w:color w:val="605E5C"/>
      <w:shd w:val="clear" w:color="auto" w:fill="E1DFDD"/>
    </w:rPr>
  </w:style>
  <w:style w:type="paragraph" w:customStyle="1" w:styleId="Default">
    <w:name w:val="Default"/>
    <w:rsid w:val="002F0FD2"/>
    <w:pPr>
      <w:autoSpaceDE w:val="0"/>
      <w:autoSpaceDN w:val="0"/>
      <w:adjustRightInd w:val="0"/>
    </w:pPr>
    <w:rPr>
      <w:color w:val="000000"/>
      <w:sz w:val="24"/>
      <w:szCs w:val="24"/>
    </w:rPr>
  </w:style>
  <w:style w:type="paragraph" w:styleId="Revision">
    <w:name w:val="Revision"/>
    <w:hidden/>
    <w:uiPriority w:val="99"/>
    <w:semiHidden/>
    <w:rsid w:val="002B17C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3F0F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osyJVq0Gt4A8qsHNGD5QqVwmow==">CgMxLjA4AHIhMUNjZ1U1aFNZT2dTNkZueENHVFN0T3pOWV82OE1MQW9R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3408</TotalTime>
  <Pages>1</Pages>
  <Words>50</Words>
  <Characters>290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Christman</dc:creator>
  <cp:lastModifiedBy>Kerrie Gogoel</cp:lastModifiedBy>
  <cp:revision>82</cp:revision>
  <dcterms:created xsi:type="dcterms:W3CDTF">2024-11-02T15:37:00Z</dcterms:created>
  <dcterms:modified xsi:type="dcterms:W3CDTF">2026-10-27T19:06:00Z</dcterms:modified>
</cp:coreProperties>
</file>